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B25215">
        <w:rPr>
          <w:rFonts w:ascii="Times New Roman" w:hAnsi="Times New Roman" w:cs="Times New Roman"/>
          <w:bCs w:val="0"/>
          <w:sz w:val="28"/>
          <w:szCs w:val="28"/>
        </w:rPr>
        <w:t>ЕРМАКОВСКОГО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921A4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1252F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550DFA">
        <w:rPr>
          <w:b/>
          <w:bCs/>
          <w:sz w:val="28"/>
          <w:szCs w:val="28"/>
        </w:rPr>
        <w:t>вадцать пятой</w:t>
      </w:r>
      <w:r w:rsidR="00916896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8921A4" w:rsidRDefault="00D821B8" w:rsidP="008C03F9">
      <w:pPr>
        <w:jc w:val="both"/>
        <w:rPr>
          <w:b/>
          <w:sz w:val="28"/>
          <w:szCs w:val="28"/>
        </w:rPr>
      </w:pPr>
      <w:r w:rsidRPr="008921A4">
        <w:rPr>
          <w:b/>
          <w:sz w:val="28"/>
          <w:szCs w:val="28"/>
        </w:rPr>
        <w:t xml:space="preserve">от </w:t>
      </w:r>
      <w:r w:rsidR="002D1BFE" w:rsidRPr="008921A4">
        <w:rPr>
          <w:b/>
          <w:sz w:val="28"/>
          <w:szCs w:val="28"/>
        </w:rPr>
        <w:t>2</w:t>
      </w:r>
      <w:r w:rsidR="00B25215" w:rsidRPr="008921A4">
        <w:rPr>
          <w:b/>
          <w:sz w:val="28"/>
          <w:szCs w:val="28"/>
        </w:rPr>
        <w:t>8</w:t>
      </w:r>
      <w:r w:rsidR="00116E08" w:rsidRPr="008921A4">
        <w:rPr>
          <w:b/>
          <w:sz w:val="28"/>
          <w:szCs w:val="28"/>
        </w:rPr>
        <w:t>.</w:t>
      </w:r>
      <w:r w:rsidR="00523A8A" w:rsidRPr="008921A4">
        <w:rPr>
          <w:b/>
          <w:sz w:val="28"/>
          <w:szCs w:val="28"/>
        </w:rPr>
        <w:t>0</w:t>
      </w:r>
      <w:r w:rsidR="00916896" w:rsidRPr="008921A4">
        <w:rPr>
          <w:b/>
          <w:sz w:val="28"/>
          <w:szCs w:val="28"/>
        </w:rPr>
        <w:t>6</w:t>
      </w:r>
      <w:r w:rsidR="00116E08" w:rsidRPr="008921A4">
        <w:rPr>
          <w:b/>
          <w:sz w:val="28"/>
          <w:szCs w:val="28"/>
        </w:rPr>
        <w:t>.20</w:t>
      </w:r>
      <w:r w:rsidRPr="008921A4">
        <w:rPr>
          <w:b/>
          <w:sz w:val="28"/>
          <w:szCs w:val="28"/>
        </w:rPr>
        <w:t>2</w:t>
      </w:r>
      <w:r w:rsidR="00916896" w:rsidRPr="008921A4">
        <w:rPr>
          <w:b/>
          <w:sz w:val="28"/>
          <w:szCs w:val="28"/>
        </w:rPr>
        <w:t>3</w:t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4A21B1" w:rsidRPr="008921A4">
        <w:rPr>
          <w:b/>
          <w:sz w:val="28"/>
          <w:szCs w:val="28"/>
        </w:rPr>
        <w:tab/>
      </w:r>
      <w:r w:rsidR="008C03F9" w:rsidRPr="008921A4">
        <w:rPr>
          <w:b/>
          <w:sz w:val="28"/>
          <w:szCs w:val="28"/>
        </w:rPr>
        <w:t xml:space="preserve">                 № </w:t>
      </w:r>
      <w:r w:rsidR="00550DFA" w:rsidRPr="008921A4">
        <w:rPr>
          <w:b/>
          <w:sz w:val="28"/>
          <w:szCs w:val="28"/>
        </w:rPr>
        <w:t>4</w:t>
      </w:r>
    </w:p>
    <w:p w:rsidR="008C03F9" w:rsidRPr="008921A4" w:rsidRDefault="008C03F9" w:rsidP="008C03F9">
      <w:pPr>
        <w:rPr>
          <w:b/>
          <w:sz w:val="28"/>
          <w:szCs w:val="28"/>
        </w:rPr>
      </w:pPr>
    </w:p>
    <w:p w:rsidR="00916896" w:rsidRPr="008921A4" w:rsidRDefault="00523A8A" w:rsidP="00523A8A">
      <w:pPr>
        <w:jc w:val="center"/>
        <w:rPr>
          <w:b/>
          <w:sz w:val="28"/>
          <w:szCs w:val="28"/>
        </w:rPr>
      </w:pPr>
      <w:r w:rsidRPr="008921A4">
        <w:rPr>
          <w:b/>
          <w:sz w:val="28"/>
          <w:szCs w:val="28"/>
        </w:rPr>
        <w:t xml:space="preserve">О </w:t>
      </w:r>
      <w:r w:rsidR="00916896" w:rsidRPr="008921A4">
        <w:rPr>
          <w:b/>
          <w:sz w:val="28"/>
          <w:szCs w:val="28"/>
        </w:rPr>
        <w:t xml:space="preserve">замене части дотации дополнительным нормативом отчислений от </w:t>
      </w:r>
    </w:p>
    <w:p w:rsidR="00523A8A" w:rsidRPr="008921A4" w:rsidRDefault="00916896" w:rsidP="00523A8A">
      <w:pPr>
        <w:jc w:val="center"/>
        <w:rPr>
          <w:b/>
          <w:sz w:val="28"/>
          <w:szCs w:val="28"/>
        </w:rPr>
      </w:pPr>
      <w:r w:rsidRPr="008921A4">
        <w:rPr>
          <w:b/>
          <w:sz w:val="28"/>
          <w:szCs w:val="28"/>
        </w:rPr>
        <w:t>налога на доходы физических лиц</w:t>
      </w:r>
      <w:r w:rsidR="00523A8A" w:rsidRPr="008921A4">
        <w:rPr>
          <w:b/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r w:rsidR="0035031A">
        <w:rPr>
          <w:sz w:val="28"/>
          <w:szCs w:val="28"/>
        </w:rPr>
        <w:t xml:space="preserve">сельского поселения </w:t>
      </w:r>
      <w:r w:rsidR="00B25215">
        <w:rPr>
          <w:sz w:val="28"/>
          <w:szCs w:val="28"/>
        </w:rPr>
        <w:t>Ермаковского</w:t>
      </w:r>
      <w:r w:rsidR="00477D18">
        <w:rPr>
          <w:sz w:val="28"/>
          <w:szCs w:val="28"/>
        </w:rPr>
        <w:t xml:space="preserve"> сельсовета Кочковского </w:t>
      </w:r>
      <w:r w:rsidR="0035031A">
        <w:rPr>
          <w:sz w:val="28"/>
          <w:szCs w:val="28"/>
        </w:rPr>
        <w:t xml:space="preserve">муниципального </w:t>
      </w:r>
      <w:bookmarkStart w:id="0" w:name="_GoBack"/>
      <w:bookmarkEnd w:id="0"/>
      <w:r w:rsidR="00477D18">
        <w:rPr>
          <w:sz w:val="28"/>
          <w:szCs w:val="28"/>
        </w:rPr>
        <w:t>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r w:rsidR="00B25215">
        <w:rPr>
          <w:sz w:val="28"/>
          <w:szCs w:val="28"/>
        </w:rPr>
        <w:t>Ермаковского</w:t>
      </w:r>
      <w:r w:rsidR="00972E25">
        <w:rPr>
          <w:sz w:val="28"/>
          <w:szCs w:val="28"/>
        </w:rPr>
        <w:t xml:space="preserve"> сельсовета Кочковского района Новосибирской области 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8921A4">
        <w:rPr>
          <w:b/>
          <w:sz w:val="28"/>
          <w:szCs w:val="28"/>
        </w:rPr>
        <w:t>РЕШИЛ</w:t>
      </w:r>
      <w:r w:rsidRPr="00523A8A">
        <w:rPr>
          <w:sz w:val="28"/>
          <w:szCs w:val="28"/>
        </w:rPr>
        <w:t>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r w:rsidR="00B25215">
        <w:rPr>
          <w:sz w:val="28"/>
          <w:szCs w:val="28"/>
        </w:rPr>
        <w:t>Ермаковского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дополнительным нормативом отчислений от налога на доходы физических лиц в бюджет </w:t>
      </w:r>
      <w:r w:rsidR="00B25215">
        <w:rPr>
          <w:sz w:val="28"/>
          <w:szCs w:val="28"/>
        </w:rPr>
        <w:t>Ермаковского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550DFA">
        <w:rPr>
          <w:sz w:val="28"/>
          <w:szCs w:val="28"/>
        </w:rPr>
        <w:t>5</w:t>
      </w:r>
      <w:r w:rsidR="005A395B">
        <w:rPr>
          <w:sz w:val="28"/>
          <w:szCs w:val="28"/>
        </w:rPr>
        <w:t xml:space="preserve"> год и плановый период 202</w:t>
      </w:r>
      <w:r w:rsidR="00550DFA">
        <w:rPr>
          <w:sz w:val="28"/>
          <w:szCs w:val="28"/>
        </w:rPr>
        <w:t>6</w:t>
      </w:r>
      <w:r w:rsidR="005A395B">
        <w:rPr>
          <w:sz w:val="28"/>
          <w:szCs w:val="28"/>
        </w:rPr>
        <w:t>-202</w:t>
      </w:r>
      <w:r w:rsidR="00550DFA">
        <w:rPr>
          <w:sz w:val="28"/>
          <w:szCs w:val="28"/>
        </w:rPr>
        <w:t>7</w:t>
      </w:r>
      <w:r w:rsidR="005A395B">
        <w:rPr>
          <w:sz w:val="28"/>
          <w:szCs w:val="28"/>
        </w:rPr>
        <w:t xml:space="preserve">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r w:rsidR="00B25215">
        <w:rPr>
          <w:bCs/>
          <w:sz w:val="28"/>
          <w:szCs w:val="28"/>
        </w:rPr>
        <w:t>Ермаковский</w:t>
      </w:r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402A7E">
        <w:rPr>
          <w:spacing w:val="-1"/>
          <w:sz w:val="28"/>
          <w:szCs w:val="28"/>
        </w:rPr>
        <w:t>со д</w:t>
      </w:r>
      <w:r w:rsidR="00D2543A">
        <w:rPr>
          <w:spacing w:val="-1"/>
          <w:sz w:val="28"/>
          <w:szCs w:val="28"/>
        </w:rPr>
        <w:t>ня 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r w:rsidR="00B2521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B25215">
        <w:rPr>
          <w:sz w:val="28"/>
          <w:szCs w:val="28"/>
        </w:rPr>
        <w:t>А</w:t>
      </w:r>
      <w:r>
        <w:rPr>
          <w:sz w:val="28"/>
          <w:szCs w:val="28"/>
        </w:rPr>
        <w:t xml:space="preserve">.А. </w:t>
      </w:r>
      <w:r w:rsidR="00B25215">
        <w:rPr>
          <w:sz w:val="28"/>
          <w:szCs w:val="28"/>
        </w:rPr>
        <w:t>Фабер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B25215" w:rsidP="00523A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523A8A" w:rsidRPr="005F600A">
        <w:rPr>
          <w:sz w:val="28"/>
          <w:szCs w:val="28"/>
        </w:rPr>
        <w:t xml:space="preserve"> сельсовета Кочковского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B25215">
        <w:rPr>
          <w:sz w:val="28"/>
          <w:szCs w:val="28"/>
        </w:rPr>
        <w:t>Н.</w:t>
      </w:r>
      <w:r w:rsidR="00B25215" w:rsidRPr="00743E8C">
        <w:rPr>
          <w:sz w:val="28"/>
          <w:szCs w:val="28"/>
        </w:rPr>
        <w:t xml:space="preserve">А. </w:t>
      </w:r>
      <w:proofErr w:type="spellStart"/>
      <w:r w:rsidR="00B25215" w:rsidRPr="00743E8C">
        <w:rPr>
          <w:sz w:val="28"/>
          <w:szCs w:val="28"/>
        </w:rPr>
        <w:t>Л</w:t>
      </w:r>
      <w:r w:rsidR="00B25215">
        <w:rPr>
          <w:sz w:val="28"/>
          <w:szCs w:val="28"/>
        </w:rPr>
        <w:t>ихошерст</w:t>
      </w:r>
      <w:proofErr w:type="spellEnd"/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FEE" w:rsidRDefault="00600FEE" w:rsidP="007113BB">
      <w:r>
        <w:separator/>
      </w:r>
    </w:p>
  </w:endnote>
  <w:endnote w:type="continuationSeparator" w:id="0">
    <w:p w:rsidR="00600FEE" w:rsidRDefault="00600FEE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FEE" w:rsidRDefault="00600FEE" w:rsidP="007113BB">
      <w:r>
        <w:separator/>
      </w:r>
    </w:p>
  </w:footnote>
  <w:footnote w:type="continuationSeparator" w:id="0">
    <w:p w:rsidR="00600FEE" w:rsidRDefault="00600FEE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031A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95DCE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0DFA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B5783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0FEE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0B0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21A4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929"/>
    <w:rsid w:val="008E1E5F"/>
    <w:rsid w:val="008E2CA9"/>
    <w:rsid w:val="008E59BE"/>
    <w:rsid w:val="008F2CB2"/>
    <w:rsid w:val="008F61B7"/>
    <w:rsid w:val="008F645D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5215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542E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543A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86E01"/>
  <w15:docId w15:val="{3E135528-4485-4885-93E6-D78179502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162A-53BE-4248-A4B5-CAD42289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115</cp:revision>
  <cp:lastPrinted>2019-11-19T04:12:00Z</cp:lastPrinted>
  <dcterms:created xsi:type="dcterms:W3CDTF">2020-11-20T05:33:00Z</dcterms:created>
  <dcterms:modified xsi:type="dcterms:W3CDTF">2024-06-28T01:43:00Z</dcterms:modified>
</cp:coreProperties>
</file>